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35B" w:rsidRPr="00674F26" w:rsidRDefault="0010135B" w:rsidP="00101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F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10135B" w:rsidRPr="00674F26" w:rsidRDefault="0010135B" w:rsidP="00101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F26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«Болгарская средняя общеобразовательная школа № 2»</w:t>
      </w:r>
    </w:p>
    <w:p w:rsidR="0010135B" w:rsidRPr="00674F26" w:rsidRDefault="0010135B" w:rsidP="00101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Спасского муниципального  района </w:t>
      </w:r>
    </w:p>
    <w:p w:rsidR="0010135B" w:rsidRPr="00674F26" w:rsidRDefault="0010135B" w:rsidP="00101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F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Татарстан</w:t>
      </w:r>
    </w:p>
    <w:tbl>
      <w:tblPr>
        <w:tblpPr w:leftFromText="180" w:rightFromText="180" w:vertAnchor="page" w:horzAnchor="margin" w:tblpX="-176" w:tblpY="2264"/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3519"/>
      </w:tblGrid>
      <w:tr w:rsidR="0010135B" w:rsidRPr="00674F26" w:rsidTr="00723390">
        <w:trPr>
          <w:trHeight w:val="2259"/>
        </w:trPr>
        <w:tc>
          <w:tcPr>
            <w:tcW w:w="3936" w:type="dxa"/>
            <w:hideMark/>
          </w:tcPr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</w:t>
            </w:r>
            <w:r w:rsidR="00723390"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 МО учителей естественно - научного</w:t>
            </w: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цикла</w:t>
            </w:r>
          </w:p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10135B" w:rsidRPr="00674F26" w:rsidRDefault="00723390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10135B"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0135B"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Четанова</w:t>
            </w:r>
            <w:proofErr w:type="spellEnd"/>
            <w:r w:rsidR="0010135B"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Э.М.</w:t>
            </w:r>
          </w:p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 № </w:t>
            </w:r>
          </w:p>
          <w:p w:rsidR="0010135B" w:rsidRPr="00674F26" w:rsidRDefault="00CF2192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» августа  20</w:t>
            </w:r>
            <w:r w:rsidR="0010135B"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10135B" w:rsidRPr="00674F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0135B" w:rsidRPr="00674F26" w:rsidRDefault="0010135B" w:rsidP="00723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 на МС школы</w:t>
            </w:r>
          </w:p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МС </w:t>
            </w:r>
          </w:p>
          <w:p w:rsidR="0010135B" w:rsidRPr="00674F26" w:rsidRDefault="00723390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10135B"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Черкасова Е. А.</w:t>
            </w:r>
          </w:p>
          <w:p w:rsidR="0010135B" w:rsidRPr="00674F26" w:rsidRDefault="0010135B" w:rsidP="00723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 № </w:t>
            </w:r>
          </w:p>
          <w:p w:rsidR="0010135B" w:rsidRPr="00674F26" w:rsidRDefault="00CF2192" w:rsidP="0067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августа 20</w:t>
            </w:r>
            <w:r w:rsidR="0010135B"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519" w:type="dxa"/>
            <w:hideMark/>
          </w:tcPr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МБОУ </w:t>
            </w:r>
          </w:p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23390"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БСОШ</w:t>
            </w: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 2» </w:t>
            </w:r>
          </w:p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</w:t>
            </w:r>
            <w:proofErr w:type="spellStart"/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Борюшкина</w:t>
            </w:r>
            <w:proofErr w:type="spellEnd"/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10135B" w:rsidRPr="00674F26" w:rsidRDefault="0010135B" w:rsidP="0072339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</w:p>
          <w:p w:rsidR="0010135B" w:rsidRPr="00674F26" w:rsidRDefault="00CF2192" w:rsidP="00674F26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» августа 20</w:t>
            </w:r>
            <w:r w:rsidR="0010135B" w:rsidRPr="0067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10135B" w:rsidRPr="00CF2192" w:rsidRDefault="0010135B" w:rsidP="00CF2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2192" w:rsidRPr="00CF2192" w:rsidRDefault="00CF2192" w:rsidP="00CF21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F2192">
        <w:rPr>
          <w:rFonts w:ascii="Times New Roman" w:hAnsi="Times New Roman" w:cs="Times New Roman"/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CF2192" w:rsidRPr="00CF2192" w:rsidRDefault="00CF2192" w:rsidP="00CF21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CF2192" w:rsidRPr="00CF2192" w:rsidRDefault="00CF2192" w:rsidP="00CF21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в  5</w:t>
      </w:r>
      <w:r w:rsidRPr="00CF2192">
        <w:rPr>
          <w:rFonts w:ascii="Times New Roman" w:hAnsi="Times New Roman" w:cs="Times New Roman"/>
          <w:b/>
          <w:sz w:val="28"/>
          <w:szCs w:val="28"/>
        </w:rPr>
        <w:t xml:space="preserve">  классе</w:t>
      </w:r>
    </w:p>
    <w:p w:rsidR="00CF2192" w:rsidRPr="00CF2192" w:rsidRDefault="00CF2192" w:rsidP="00CF21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в форме контрольной работы</w:t>
      </w:r>
    </w:p>
    <w:p w:rsidR="00CF2192" w:rsidRPr="00CF2192" w:rsidRDefault="00CF2192" w:rsidP="00CF21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за 2020-2021 учебный год</w:t>
      </w:r>
    </w:p>
    <w:bookmarkEnd w:id="0"/>
    <w:p w:rsidR="00723390" w:rsidRPr="00674F26" w:rsidRDefault="00723390" w:rsidP="007233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23390" w:rsidRPr="00674F26" w:rsidRDefault="00723390" w:rsidP="007233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20" w:right="300" w:firstLine="36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F26">
        <w:rPr>
          <w:rFonts w:ascii="Times New Roman" w:hAnsi="Times New Roman" w:cs="Times New Roman"/>
          <w:b/>
          <w:bCs/>
          <w:sz w:val="24"/>
          <w:szCs w:val="24"/>
        </w:rPr>
        <w:t xml:space="preserve">Кодификатор </w:t>
      </w:r>
    </w:p>
    <w:p w:rsidR="00723390" w:rsidRPr="00674F26" w:rsidRDefault="00723390" w:rsidP="007233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20" w:right="300" w:firstLine="36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F2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требований к уровню подготовки обучающихся  5 класса </w:t>
      </w:r>
    </w:p>
    <w:p w:rsidR="00723390" w:rsidRPr="00674F26" w:rsidRDefault="00723390" w:rsidP="00723390">
      <w:pPr>
        <w:widowControl w:val="0"/>
        <w:overflowPunct w:val="0"/>
        <w:autoSpaceDE w:val="0"/>
        <w:autoSpaceDN w:val="0"/>
        <w:adjustRightInd w:val="0"/>
        <w:spacing w:after="0"/>
        <w:ind w:left="320" w:right="300" w:firstLine="36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F26">
        <w:rPr>
          <w:rFonts w:ascii="Times New Roman" w:hAnsi="Times New Roman" w:cs="Times New Roman"/>
          <w:b/>
          <w:bCs/>
          <w:sz w:val="24"/>
          <w:szCs w:val="24"/>
        </w:rPr>
        <w:t>для проведения промежуточной аттестации по МАТЕМАТИКЕ</w:t>
      </w:r>
    </w:p>
    <w:tbl>
      <w:tblPr>
        <w:tblW w:w="1059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9513"/>
      </w:tblGrid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  <w:p w:rsidR="00723390" w:rsidRPr="00674F26" w:rsidRDefault="00723390" w:rsidP="00723390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  (КЭС)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b/>
                <w:i/>
                <w:color w:val="auto"/>
              </w:rPr>
            </w:pPr>
            <w:r w:rsidRPr="00674F26">
              <w:rPr>
                <w:b/>
                <w:i/>
                <w:color w:val="auto"/>
                <w:lang w:val="en-US"/>
              </w:rPr>
              <w:t>1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b/>
                <w:color w:val="auto"/>
                <w:lang w:val="en-US"/>
              </w:rPr>
            </w:pPr>
            <w:r w:rsidRPr="00674F26">
              <w:rPr>
                <w:b/>
                <w:i/>
                <w:iCs/>
                <w:color w:val="auto"/>
              </w:rPr>
              <w:t>Натуральные числа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i/>
                <w:sz w:val="24"/>
                <w:szCs w:val="24"/>
              </w:rPr>
              <w:t>1.1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1.2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Арифметические действия над натуральными числами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1.3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Степень с натуральным показателем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1.4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Делимость натуральных чисел. Простые и составные числа, разложение натурального числа на простые множители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1.5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Признаки делимости на 2, 3, 5, 9, 10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1.6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Наибольший общий делитель и наименьшее общее кратное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  <w:lang w:val="en-US"/>
              </w:rPr>
            </w:pPr>
            <w:r w:rsidRPr="00674F26">
              <w:rPr>
                <w:i/>
                <w:color w:val="auto"/>
              </w:rPr>
              <w:t>1.7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  <w:lang w:val="en-US"/>
              </w:rPr>
            </w:pPr>
            <w:r w:rsidRPr="00674F26">
              <w:rPr>
                <w:color w:val="auto"/>
              </w:rPr>
              <w:t>Деление с остатком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b/>
                <w:i/>
                <w:color w:val="auto"/>
                <w:lang w:val="en-US"/>
              </w:rPr>
            </w:pPr>
            <w:r w:rsidRPr="00674F26">
              <w:rPr>
                <w:b/>
                <w:i/>
                <w:color w:val="auto"/>
                <w:lang w:val="en-US"/>
              </w:rPr>
              <w:t>2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b/>
                <w:i/>
                <w:color w:val="auto"/>
                <w:lang w:val="en-US"/>
              </w:rPr>
            </w:pPr>
            <w:r w:rsidRPr="00674F26">
              <w:rPr>
                <w:b/>
                <w:i/>
                <w:iCs/>
                <w:color w:val="auto"/>
              </w:rPr>
              <w:t>Дроби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2.1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Обыкновенная дробь, основное свойство дроби. Сравнение дробей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2.2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Арифметические действия с обыкновенными дробями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2.3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Нахождение части от целого и целого по его части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b/>
                <w:i/>
                <w:color w:val="auto"/>
              </w:rPr>
            </w:pPr>
            <w:r w:rsidRPr="00674F26">
              <w:rPr>
                <w:b/>
                <w:i/>
                <w:color w:val="auto"/>
              </w:rPr>
              <w:t>3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b/>
                <w:color w:val="auto"/>
                <w:lang w:val="en-US"/>
              </w:rPr>
            </w:pPr>
            <w:r w:rsidRPr="00674F26">
              <w:rPr>
                <w:b/>
                <w:i/>
                <w:iCs/>
                <w:color w:val="auto"/>
              </w:rPr>
              <w:t>Измерения, приближения, оценки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3.1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Единицы измерения длины, площади, объема, массы, времени, скорости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b/>
                <w:bCs/>
                <w:i/>
              </w:rPr>
              <w:t xml:space="preserve">Решение текстовых задач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4.1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Решение текстовых задач арифметическим способом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b/>
                <w:i/>
              </w:rPr>
            </w:pPr>
            <w:r w:rsidRPr="00674F26">
              <w:rPr>
                <w:b/>
                <w:i/>
                <w:iCs/>
              </w:rPr>
              <w:t xml:space="preserve">Координатная прямая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5.2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Числовые промежутки: интервал, отрезок, луч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b/>
                <w:i/>
                <w:color w:val="auto"/>
              </w:rPr>
            </w:pPr>
            <w:r w:rsidRPr="00674F26">
              <w:rPr>
                <w:b/>
                <w:i/>
                <w:color w:val="auto"/>
              </w:rPr>
              <w:t>6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b/>
              </w:rPr>
            </w:pPr>
            <w:r w:rsidRPr="00674F26">
              <w:rPr>
                <w:b/>
                <w:i/>
                <w:iCs/>
              </w:rPr>
              <w:t xml:space="preserve">Измерение геометрических величин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6.1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Площадь и ее свойства. Площадь прямоугольника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  <w:color w:val="auto"/>
              </w:rPr>
            </w:pPr>
            <w:r w:rsidRPr="00674F26">
              <w:rPr>
                <w:i/>
                <w:color w:val="auto"/>
              </w:rPr>
              <w:t>6.2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color w:val="auto"/>
              </w:rPr>
            </w:pPr>
            <w:r w:rsidRPr="00674F26">
              <w:rPr>
                <w:color w:val="auto"/>
              </w:rPr>
              <w:t xml:space="preserve">Объём прямоугольного параллелепипеда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b/>
                <w:i/>
                <w:color w:val="auto"/>
              </w:rPr>
            </w:pPr>
            <w:r w:rsidRPr="00674F26">
              <w:rPr>
                <w:b/>
                <w:i/>
                <w:color w:val="auto"/>
              </w:rPr>
              <w:t>7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b/>
                <w:bCs/>
                <w:i/>
              </w:rPr>
              <w:t xml:space="preserve">Решение задач перебором вариантов </w:t>
            </w:r>
          </w:p>
        </w:tc>
      </w:tr>
      <w:tr w:rsidR="00723390" w:rsidRPr="00674F26" w:rsidTr="00723390">
        <w:tc>
          <w:tcPr>
            <w:tcW w:w="1080" w:type="dxa"/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7.1</w:t>
            </w:r>
          </w:p>
        </w:tc>
        <w:tc>
          <w:tcPr>
            <w:tcW w:w="9513" w:type="dxa"/>
          </w:tcPr>
          <w:p w:rsidR="00723390" w:rsidRPr="00674F26" w:rsidRDefault="00723390" w:rsidP="00723390">
            <w:pPr>
              <w:pStyle w:val="Default"/>
            </w:pPr>
            <w:r w:rsidRPr="00674F26">
              <w:t xml:space="preserve">Решение задач с помощью организованного перебора возможных вариантов 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b/>
                <w:i/>
              </w:rPr>
            </w:pPr>
            <w:r w:rsidRPr="00674F26">
              <w:rPr>
                <w:b/>
                <w:i/>
              </w:rPr>
              <w:t>Код</w:t>
            </w:r>
          </w:p>
          <w:p w:rsidR="00723390" w:rsidRPr="00674F26" w:rsidRDefault="00723390" w:rsidP="00723390">
            <w:pPr>
              <w:pStyle w:val="Default"/>
              <w:rPr>
                <w:b/>
                <w:i/>
              </w:rPr>
            </w:pPr>
            <w:r w:rsidRPr="00674F26">
              <w:rPr>
                <w:b/>
                <w:i/>
              </w:rPr>
              <w:t>ПРО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b/>
              </w:rPr>
            </w:pPr>
            <w:r w:rsidRPr="00674F26">
              <w:rPr>
                <w:b/>
              </w:rPr>
              <w:t>Планируемые результаты обучения (</w:t>
            </w:r>
            <w:proofErr w:type="gramStart"/>
            <w:r w:rsidRPr="00674F26">
              <w:rPr>
                <w:b/>
              </w:rPr>
              <w:t>ПРО</w:t>
            </w:r>
            <w:proofErr w:type="gramEnd"/>
            <w:r w:rsidRPr="00674F26">
              <w:rPr>
                <w:b/>
              </w:rPr>
              <w:t>),</w:t>
            </w:r>
          </w:p>
          <w:p w:rsidR="00723390" w:rsidRPr="00674F26" w:rsidRDefault="00723390" w:rsidP="00723390">
            <w:pPr>
              <w:pStyle w:val="Default"/>
              <w:rPr>
                <w:b/>
              </w:rPr>
            </w:pPr>
            <w:r w:rsidRPr="00674F26">
              <w:rPr>
                <w:b/>
              </w:rPr>
              <w:t>проверяемые умения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lastRenderedPageBreak/>
              <w:t>1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Уметь выполнять вычисления и преобразования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1.1.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Выполнять арифметические действия с натуральными числами и дробями.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1.2.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Округлять целые числа и десятичные дроби, выполнять прикидку результата вычислений.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1.3.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Решать текстовые задачи арифметическими действиями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1.4.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 xml:space="preserve">Изображать числа точками </w:t>
            </w:r>
            <w:proofErr w:type="gramStart"/>
            <w:r w:rsidRPr="00674F26">
              <w:t>на</w:t>
            </w:r>
            <w:proofErr w:type="gramEnd"/>
            <w:r w:rsidRPr="00674F26">
              <w:t xml:space="preserve"> координатной прямой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2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Геометрические фигуры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2.1.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Находить длины отрезков непосредственным измерением, вычислять площадь прямоугольника.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2.2.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Распознавать треугольник, прямоугольник, окружность, изображать простейшие геометрические фигуры с помощью карандаша, циркуля и линейки.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3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Уметь организовывать перебор вариантов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3.1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Решать задачи с помощью организованного перебора вариантов.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4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Уметь использовать приобретенные знания и умения в практической деятельности и повседневной жизни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4.1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Решать несложные практические задачи.</w:t>
            </w:r>
          </w:p>
        </w:tc>
      </w:tr>
      <w:tr w:rsidR="00723390" w:rsidRPr="00674F26" w:rsidTr="007233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  <w:rPr>
                <w:i/>
              </w:rPr>
            </w:pPr>
            <w:r w:rsidRPr="00674F26">
              <w:rPr>
                <w:i/>
              </w:rPr>
              <w:t>4.2</w:t>
            </w:r>
          </w:p>
        </w:tc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90" w:rsidRPr="00674F26" w:rsidRDefault="00723390" w:rsidP="00723390">
            <w:pPr>
              <w:pStyle w:val="Default"/>
            </w:pPr>
            <w:r w:rsidRPr="00674F26">
              <w:t>Пользоваться основными единицами длины, массы, времени, скорости, площади, объема. Выражать одни единицы через другие.</w:t>
            </w:r>
          </w:p>
        </w:tc>
      </w:tr>
    </w:tbl>
    <w:p w:rsidR="0010135B" w:rsidRPr="00674F26" w:rsidRDefault="0010135B" w:rsidP="007233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3390" w:rsidRPr="00674F26" w:rsidRDefault="00723390" w:rsidP="00C14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F26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</w:p>
    <w:p w:rsidR="00723390" w:rsidRPr="00674F26" w:rsidRDefault="00723390" w:rsidP="00C14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F26"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контрольно-измерительных материалов </w:t>
      </w:r>
    </w:p>
    <w:p w:rsidR="00AA728B" w:rsidRPr="00674F26" w:rsidRDefault="00723390" w:rsidP="00C14A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F26">
        <w:rPr>
          <w:rFonts w:ascii="Times New Roman" w:hAnsi="Times New Roman" w:cs="Times New Roman"/>
          <w:b/>
          <w:bCs/>
          <w:sz w:val="24"/>
          <w:szCs w:val="24"/>
        </w:rPr>
        <w:t xml:space="preserve">для проведения промежуточной аттестации </w:t>
      </w:r>
      <w:proofErr w:type="gramStart"/>
      <w:r w:rsidRPr="00674F26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674F26">
        <w:rPr>
          <w:rFonts w:ascii="Times New Roman" w:hAnsi="Times New Roman" w:cs="Times New Roman"/>
          <w:b/>
          <w:bCs/>
          <w:sz w:val="24"/>
          <w:szCs w:val="24"/>
        </w:rPr>
        <w:t xml:space="preserve"> 5 класса </w:t>
      </w:r>
    </w:p>
    <w:p w:rsidR="00AA728B" w:rsidRPr="00674F26" w:rsidRDefault="00723390" w:rsidP="00C14A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F26">
        <w:rPr>
          <w:rFonts w:ascii="Times New Roman" w:hAnsi="Times New Roman" w:cs="Times New Roman"/>
          <w:b/>
          <w:bCs/>
          <w:sz w:val="24"/>
          <w:szCs w:val="24"/>
        </w:rPr>
        <w:t>по МАТЕМАТИКЕ</w:t>
      </w:r>
    </w:p>
    <w:p w:rsidR="00AA728B" w:rsidRPr="00674F26" w:rsidRDefault="00AA728B" w:rsidP="00AA728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F26">
        <w:rPr>
          <w:rFonts w:ascii="Times New Roman" w:hAnsi="Times New Roman" w:cs="Times New Roman"/>
          <w:bCs/>
          <w:sz w:val="24"/>
          <w:szCs w:val="24"/>
        </w:rPr>
        <w:t>Продолжительность промежуточной аттестации 45 минут.</w:t>
      </w:r>
    </w:p>
    <w:p w:rsidR="00723390" w:rsidRPr="00674F26" w:rsidRDefault="00AA728B" w:rsidP="00AA72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F26">
        <w:rPr>
          <w:rFonts w:ascii="Times New Roman" w:hAnsi="Times New Roman" w:cs="Times New Roman"/>
          <w:b/>
          <w:sz w:val="24"/>
          <w:szCs w:val="24"/>
        </w:rPr>
        <w:t>Система оценивания.</w:t>
      </w:r>
    </w:p>
    <w:p w:rsidR="00AA728B" w:rsidRPr="00674F26" w:rsidRDefault="00AA728B" w:rsidP="00AA72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4F26">
        <w:rPr>
          <w:rFonts w:ascii="Times New Roman" w:hAnsi="Times New Roman" w:cs="Times New Roman"/>
          <w:sz w:val="24"/>
          <w:szCs w:val="24"/>
        </w:rPr>
        <w:t>Максимальное количество баллов: 7</w:t>
      </w:r>
    </w:p>
    <w:tbl>
      <w:tblPr>
        <w:tblStyle w:val="a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851"/>
        <w:gridCol w:w="708"/>
        <w:gridCol w:w="851"/>
        <w:gridCol w:w="709"/>
      </w:tblGrid>
      <w:tr w:rsidR="00C14A02" w:rsidRPr="00674F26" w:rsidTr="00674F26">
        <w:tc>
          <w:tcPr>
            <w:tcW w:w="1702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992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F26" w:rsidRPr="00674F26">
              <w:rPr>
                <w:rFonts w:ascii="Times New Roman" w:hAnsi="Times New Roman" w:cs="Times New Roman"/>
                <w:sz w:val="24"/>
                <w:szCs w:val="24"/>
              </w:rPr>
              <w:t xml:space="preserve"> (Б)</w:t>
            </w:r>
          </w:p>
        </w:tc>
        <w:tc>
          <w:tcPr>
            <w:tcW w:w="851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4F26" w:rsidRPr="00674F26">
              <w:rPr>
                <w:rFonts w:ascii="Times New Roman" w:hAnsi="Times New Roman" w:cs="Times New Roman"/>
                <w:sz w:val="24"/>
                <w:szCs w:val="24"/>
              </w:rPr>
              <w:t xml:space="preserve"> (Б)</w:t>
            </w:r>
          </w:p>
        </w:tc>
        <w:tc>
          <w:tcPr>
            <w:tcW w:w="708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4F26" w:rsidRPr="00674F26">
              <w:rPr>
                <w:rFonts w:ascii="Times New Roman" w:hAnsi="Times New Roman" w:cs="Times New Roman"/>
                <w:sz w:val="24"/>
                <w:szCs w:val="24"/>
              </w:rPr>
              <w:t xml:space="preserve"> (Б)</w:t>
            </w:r>
          </w:p>
        </w:tc>
        <w:tc>
          <w:tcPr>
            <w:tcW w:w="851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4F26" w:rsidRPr="00674F26">
              <w:rPr>
                <w:rFonts w:ascii="Times New Roman" w:hAnsi="Times New Roman" w:cs="Times New Roman"/>
                <w:sz w:val="24"/>
                <w:szCs w:val="24"/>
              </w:rPr>
              <w:t xml:space="preserve"> (П)</w:t>
            </w:r>
          </w:p>
        </w:tc>
        <w:tc>
          <w:tcPr>
            <w:tcW w:w="709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4F26" w:rsidRPr="00674F26">
              <w:rPr>
                <w:rFonts w:ascii="Times New Roman" w:hAnsi="Times New Roman" w:cs="Times New Roman"/>
                <w:sz w:val="24"/>
                <w:szCs w:val="24"/>
              </w:rPr>
              <w:t xml:space="preserve"> (Б)</w:t>
            </w:r>
          </w:p>
        </w:tc>
      </w:tr>
      <w:tr w:rsidR="00C14A02" w:rsidRPr="00674F26" w:rsidTr="00674F26">
        <w:tc>
          <w:tcPr>
            <w:tcW w:w="1702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92" w:type="dxa"/>
          </w:tcPr>
          <w:p w:rsidR="00AA728B" w:rsidRPr="00674F26" w:rsidRDefault="00D35482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A728B" w:rsidRPr="00674F26" w:rsidRDefault="00D35482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A728B" w:rsidRPr="00674F26" w:rsidRDefault="00674F26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A728B" w:rsidRPr="00674F26" w:rsidRDefault="00AA728B" w:rsidP="00AA72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992"/>
        <w:gridCol w:w="992"/>
        <w:gridCol w:w="992"/>
        <w:gridCol w:w="851"/>
      </w:tblGrid>
      <w:tr w:rsidR="00AA728B" w:rsidRPr="00674F26" w:rsidTr="00C14A02">
        <w:tc>
          <w:tcPr>
            <w:tcW w:w="4112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992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992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1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A728B" w:rsidRPr="00674F26" w:rsidTr="00C14A02">
        <w:tc>
          <w:tcPr>
            <w:tcW w:w="4112" w:type="dxa"/>
          </w:tcPr>
          <w:p w:rsidR="00AA728B" w:rsidRPr="00674F26" w:rsidRDefault="00AA728B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92" w:type="dxa"/>
          </w:tcPr>
          <w:p w:rsidR="00AA728B" w:rsidRPr="00674F26" w:rsidRDefault="00D35482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92" w:type="dxa"/>
          </w:tcPr>
          <w:p w:rsidR="00AA728B" w:rsidRPr="00674F26" w:rsidRDefault="00674F26" w:rsidP="00674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A728B" w:rsidRPr="00674F26" w:rsidRDefault="00674F26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5482" w:rsidRPr="00674F26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851" w:type="dxa"/>
          </w:tcPr>
          <w:p w:rsidR="00AA728B" w:rsidRPr="00674F26" w:rsidRDefault="00674F26" w:rsidP="00AA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F26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</w:tr>
    </w:tbl>
    <w:p w:rsidR="00674F26" w:rsidRPr="00674F26" w:rsidRDefault="00674F26" w:rsidP="00674F26">
      <w:pPr>
        <w:rPr>
          <w:rFonts w:ascii="Times New Roman" w:hAnsi="Times New Roman" w:cs="Times New Roman"/>
          <w:sz w:val="24"/>
          <w:szCs w:val="24"/>
        </w:rPr>
      </w:pPr>
      <w:r w:rsidRPr="00674F26">
        <w:rPr>
          <w:rFonts w:ascii="Times New Roman" w:hAnsi="Times New Roman" w:cs="Times New Roman"/>
          <w:sz w:val="24"/>
          <w:szCs w:val="24"/>
        </w:rPr>
        <w:t>Ответы</w:t>
      </w:r>
    </w:p>
    <w:p w:rsidR="00674F26" w:rsidRPr="00674F26" w:rsidRDefault="00674F26" w:rsidP="00674F26">
      <w:pPr>
        <w:rPr>
          <w:rFonts w:ascii="Times New Roman" w:hAnsi="Times New Roman" w:cs="Times New Roman"/>
          <w:sz w:val="24"/>
          <w:szCs w:val="24"/>
        </w:rPr>
      </w:pPr>
      <w:r w:rsidRPr="00674F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4D8398" wp14:editId="04BE28A0">
            <wp:extent cx="3743325" cy="662881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753" t="50138" r="19777" b="31129"/>
                    <a:stretch/>
                  </pic:blipFill>
                  <pic:spPr bwMode="auto">
                    <a:xfrm>
                      <a:off x="0" y="0"/>
                      <a:ext cx="3754433" cy="6648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5482" w:rsidRPr="00674F26" w:rsidRDefault="00D35482" w:rsidP="00AA72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4F26">
        <w:rPr>
          <w:rFonts w:ascii="Times New Roman" w:hAnsi="Times New Roman" w:cs="Times New Roman"/>
          <w:sz w:val="24"/>
          <w:szCs w:val="24"/>
        </w:rPr>
        <w:t>Вариант 1</w:t>
      </w:r>
    </w:p>
    <w:p w:rsidR="000B1258" w:rsidRPr="00674F26" w:rsidRDefault="00D35482" w:rsidP="00A639CD">
      <w:pPr>
        <w:jc w:val="center"/>
        <w:rPr>
          <w:rFonts w:ascii="Times New Roman" w:hAnsi="Times New Roman" w:cs="Times New Roman"/>
          <w:sz w:val="24"/>
          <w:szCs w:val="24"/>
        </w:rPr>
      </w:pPr>
      <w:r w:rsidRPr="00674F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2943C4" wp14:editId="60196E2C">
            <wp:extent cx="3714750" cy="2454388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9668" t="21487" r="19622" b="7163"/>
                    <a:stretch/>
                  </pic:blipFill>
                  <pic:spPr bwMode="auto">
                    <a:xfrm>
                      <a:off x="0" y="0"/>
                      <a:ext cx="3716312" cy="2455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5482" w:rsidRPr="00674F26" w:rsidRDefault="00D35482" w:rsidP="00D35482">
      <w:pPr>
        <w:rPr>
          <w:rFonts w:ascii="Times New Roman" w:hAnsi="Times New Roman" w:cs="Times New Roman"/>
          <w:sz w:val="24"/>
          <w:szCs w:val="24"/>
        </w:rPr>
      </w:pPr>
      <w:r w:rsidRPr="00674F26">
        <w:rPr>
          <w:rFonts w:ascii="Times New Roman" w:hAnsi="Times New Roman" w:cs="Times New Roman"/>
          <w:sz w:val="24"/>
          <w:szCs w:val="24"/>
        </w:rPr>
        <w:t>Вариант 2</w:t>
      </w:r>
    </w:p>
    <w:p w:rsidR="00D35482" w:rsidRPr="00674F26" w:rsidRDefault="00D35482" w:rsidP="00A639CD">
      <w:pPr>
        <w:jc w:val="center"/>
        <w:rPr>
          <w:rFonts w:ascii="Times New Roman" w:hAnsi="Times New Roman" w:cs="Times New Roman"/>
          <w:sz w:val="24"/>
          <w:szCs w:val="24"/>
        </w:rPr>
      </w:pPr>
      <w:r w:rsidRPr="00674F2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AA4821F" wp14:editId="2420CDEF">
            <wp:extent cx="4134972" cy="2472673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9823" t="24794" r="18537" b="9642"/>
                    <a:stretch/>
                  </pic:blipFill>
                  <pic:spPr bwMode="auto">
                    <a:xfrm>
                      <a:off x="0" y="0"/>
                      <a:ext cx="4143286" cy="2477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5482" w:rsidRPr="00674F26" w:rsidRDefault="00D35482" w:rsidP="00D35482">
      <w:pPr>
        <w:rPr>
          <w:rFonts w:ascii="Times New Roman" w:hAnsi="Times New Roman" w:cs="Times New Roman"/>
          <w:sz w:val="24"/>
          <w:szCs w:val="24"/>
        </w:rPr>
      </w:pPr>
      <w:r w:rsidRPr="00674F26">
        <w:rPr>
          <w:rFonts w:ascii="Times New Roman" w:hAnsi="Times New Roman" w:cs="Times New Roman"/>
          <w:sz w:val="24"/>
          <w:szCs w:val="24"/>
        </w:rPr>
        <w:t>Вариант 3</w:t>
      </w:r>
    </w:p>
    <w:p w:rsidR="00D35482" w:rsidRPr="00674F26" w:rsidRDefault="00D35482" w:rsidP="00A639CD">
      <w:pPr>
        <w:jc w:val="center"/>
        <w:rPr>
          <w:rFonts w:ascii="Times New Roman" w:hAnsi="Times New Roman" w:cs="Times New Roman"/>
          <w:sz w:val="24"/>
          <w:szCs w:val="24"/>
        </w:rPr>
      </w:pPr>
      <w:r w:rsidRPr="00674F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89082B" wp14:editId="390B11E5">
            <wp:extent cx="3848100" cy="25357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0133" t="20386" r="19466" b="8816"/>
                    <a:stretch/>
                  </pic:blipFill>
                  <pic:spPr bwMode="auto">
                    <a:xfrm>
                      <a:off x="0" y="0"/>
                      <a:ext cx="3857818" cy="2542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5482" w:rsidRPr="00674F26" w:rsidRDefault="00D35482" w:rsidP="00D35482">
      <w:pPr>
        <w:rPr>
          <w:rFonts w:ascii="Times New Roman" w:hAnsi="Times New Roman" w:cs="Times New Roman"/>
          <w:sz w:val="24"/>
          <w:szCs w:val="24"/>
        </w:rPr>
      </w:pPr>
    </w:p>
    <w:sectPr w:rsidR="00D35482" w:rsidRPr="00674F26" w:rsidSect="00D35482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5B"/>
    <w:rsid w:val="000B1258"/>
    <w:rsid w:val="0010135B"/>
    <w:rsid w:val="00221D4A"/>
    <w:rsid w:val="002701A7"/>
    <w:rsid w:val="00674F26"/>
    <w:rsid w:val="00723390"/>
    <w:rsid w:val="00845F7E"/>
    <w:rsid w:val="0099480B"/>
    <w:rsid w:val="00A639CD"/>
    <w:rsid w:val="00AA728B"/>
    <w:rsid w:val="00C14A02"/>
    <w:rsid w:val="00CF2192"/>
    <w:rsid w:val="00D345C8"/>
    <w:rsid w:val="00D35482"/>
    <w:rsid w:val="00F8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35B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10135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0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3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3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AA7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35B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10135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0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3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3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AA7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6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О Н</dc:creator>
  <cp:lastModifiedBy>1</cp:lastModifiedBy>
  <cp:revision>3</cp:revision>
  <cp:lastPrinted>2017-05-03T09:59:00Z</cp:lastPrinted>
  <dcterms:created xsi:type="dcterms:W3CDTF">2018-10-19T04:06:00Z</dcterms:created>
  <dcterms:modified xsi:type="dcterms:W3CDTF">2021-01-09T08:41:00Z</dcterms:modified>
</cp:coreProperties>
</file>